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TERMO DE RESPONSABILIDADE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auto" w:line="276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Eu, ________________________________________, associado(a) da APURN, estou ciente das orientações relacionadas abaixo, em virtude dos cuidados e proteção contra o Covid-19: </w:t>
      </w:r>
    </w:p>
    <w:p>
      <w:pPr>
        <w:pStyle w:val="Default"/>
        <w:numPr>
          <w:ilvl w:val="0"/>
          <w:numId w:val="1"/>
        </w:numPr>
        <w:spacing w:before="0" w:after="198"/>
        <w:ind w:left="426" w:hanging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Serão permitidas no MÁXIMO 4 pessoas por chalé; </w:t>
      </w:r>
    </w:p>
    <w:p>
      <w:pPr>
        <w:pStyle w:val="Default"/>
        <w:numPr>
          <w:ilvl w:val="0"/>
          <w:numId w:val="1"/>
        </w:numPr>
        <w:spacing w:before="0" w:after="198"/>
        <w:ind w:left="426" w:hanging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O uso de MÁSCARAS é OBRIGATÓRIO nas áreas comuns do ambiente VARANDAS da APURN; </w:t>
      </w:r>
    </w:p>
    <w:p>
      <w:pPr>
        <w:pStyle w:val="Default"/>
        <w:numPr>
          <w:ilvl w:val="0"/>
          <w:numId w:val="1"/>
        </w:numPr>
        <w:spacing w:before="0" w:after="198"/>
        <w:ind w:left="426" w:hanging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Na parte interna do chalé, enquanto tiver hospedado, o associado é o responsável pela higienização; </w:t>
      </w:r>
    </w:p>
    <w:p>
      <w:pPr>
        <w:pStyle w:val="Default"/>
        <w:numPr>
          <w:ilvl w:val="0"/>
          <w:numId w:val="1"/>
        </w:numPr>
        <w:spacing w:before="0" w:after="198"/>
        <w:ind w:left="426" w:hanging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A piscina, o salão de jogos e o restaurante do clube estarão fechados; </w:t>
      </w:r>
    </w:p>
    <w:p>
      <w:pPr>
        <w:pStyle w:val="Default"/>
        <w:numPr>
          <w:ilvl w:val="0"/>
          <w:numId w:val="1"/>
        </w:numPr>
        <w:spacing w:before="0" w:after="198"/>
        <w:ind w:left="426" w:hanging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O salão de festas do clube estará aberto, obedecendo o distanciamento entre as mesas; </w:t>
      </w:r>
    </w:p>
    <w:p>
      <w:pPr>
        <w:pStyle w:val="Default"/>
        <w:numPr>
          <w:ilvl w:val="0"/>
          <w:numId w:val="1"/>
        </w:numPr>
        <w:spacing w:before="0" w:after="198"/>
        <w:ind w:left="426" w:hanging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A APURN oferecerá álcool em gel nos corredores e tapete sanitizante na entrada dos blocos; 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Caso haja desobediência às normas, o associado será notificado e, persistindo no erro, será convidado a desocupar; </w:t>
      </w:r>
    </w:p>
    <w:p>
      <w:pPr>
        <w:pStyle w:val="Defaul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Default"/>
        <w:spacing w:lineRule="auto" w:line="276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Qualquer dificuldade que possa contrariar a segurança sanitária dos usuários dos chalés, comunicar através dos telefones indicados na recepção, ao diretor de dia ou ao presidente da APURN para saná-la. </w:t>
      </w:r>
    </w:p>
    <w:p>
      <w:pPr>
        <w:pStyle w:val="Defaul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Defaul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Parnamirim, ____/_____/_____</w:t>
      </w:r>
    </w:p>
    <w:p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____________________________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Assinatura do(a) Sócio(a)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32"/>
          <w:szCs w:val="32"/>
        </w:rPr>
      </w:pPr>
      <w:r>
        <w:rPr/>
      </w:r>
    </w:p>
    <w:sectPr>
      <w:type w:val="nextPage"/>
      <w:pgSz w:w="11906" w:h="16838"/>
      <w:pgMar w:left="1701" w:right="1416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lfae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60bb0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60b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Xmsonormal" w:customStyle="1">
    <w:name w:val="x_msonormal"/>
    <w:basedOn w:val="Normal"/>
    <w:qFormat/>
    <w:rsid w:val="002e09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 w:customStyle="1">
    <w:name w:val="Default"/>
    <w:qFormat/>
    <w:rsid w:val="002e09aa"/>
    <w:pPr>
      <w:widowControl/>
      <w:bidi w:val="0"/>
      <w:spacing w:lineRule="auto" w:line="240" w:before="0" w:after="0"/>
      <w:jc w:val="left"/>
    </w:pPr>
    <w:rPr>
      <w:rFonts w:ascii="Sylfaen" w:hAnsi="Sylfaen" w:cs="Sylfaen" w:eastAsia="Calibri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b715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LibreOffice/6.4.4.2$Linux_X86_64 LibreOffice_project/40$Build-2</Application>
  <Pages>1</Pages>
  <Words>162</Words>
  <Characters>928</Characters>
  <CharactersWithSpaces>1079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2020-09-03T21:56:00Z</dcterms:created>
  <dc:creator>DIRETORIA</dc:creator>
  <dc:description/>
  <dc:language>en-US</dc:language>
  <cp:lastModifiedBy/>
  <dcterms:modified xsi:type="dcterms:W3CDTF">2020-09-04T00:17:25Z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